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E" w:rsidRPr="005D5F34" w:rsidRDefault="00FE464E" w:rsidP="005D5F34">
      <w:pPr>
        <w:rPr>
          <w:rFonts w:ascii="Arial" w:hAnsi="Arial" w:cs="Arial"/>
          <w:noProof/>
        </w:rPr>
      </w:pPr>
    </w:p>
    <w:p w:rsidR="00FE464E" w:rsidRPr="005D5F34" w:rsidRDefault="005D5F34" w:rsidP="005D5F34">
      <w:pPr>
        <w:framePr w:w="1584" w:h="1172" w:hRule="exact" w:hSpace="180" w:wrap="auto" w:vAnchor="text" w:hAnchor="text" w:x="3672" w:y="-720"/>
        <w:jc w:val="center"/>
        <w:rPr>
          <w:rFonts w:ascii="Arial" w:hAnsi="Arial" w:cs="Arial"/>
          <w:noProof/>
        </w:rPr>
      </w:pPr>
      <w:r w:rsidRPr="005D5F34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3586F47" wp14:editId="32B1C41F">
            <wp:simplePos x="0" y="0"/>
            <wp:positionH relativeFrom="column">
              <wp:posOffset>421640</wp:posOffset>
            </wp:positionH>
            <wp:positionV relativeFrom="paragraph">
              <wp:posOffset>-152400</wp:posOffset>
            </wp:positionV>
            <wp:extent cx="387350" cy="571500"/>
            <wp:effectExtent l="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B9E" w:rsidRPr="005D5F34" w:rsidRDefault="00745B9E" w:rsidP="005D5F34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5D5F34">
        <w:rPr>
          <w:rFonts w:ascii="Arial" w:hAnsi="Arial" w:cs="Arial"/>
          <w:sz w:val="24"/>
          <w:szCs w:val="24"/>
        </w:rPr>
        <w:tab/>
      </w:r>
    </w:p>
    <w:p w:rsidR="00D0666C" w:rsidRPr="005D5F34" w:rsidRDefault="00745B9E" w:rsidP="005D5F34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5D5F34">
        <w:rPr>
          <w:rFonts w:ascii="Arial" w:hAnsi="Arial" w:cs="Arial"/>
          <w:sz w:val="24"/>
          <w:szCs w:val="24"/>
        </w:rPr>
        <w:tab/>
      </w:r>
    </w:p>
    <w:p w:rsidR="00D0666C" w:rsidRPr="005D5F34" w:rsidRDefault="00D0666C" w:rsidP="005D5F34">
      <w:pPr>
        <w:pStyle w:val="a4"/>
        <w:tabs>
          <w:tab w:val="left" w:pos="3315"/>
          <w:tab w:val="center" w:pos="4677"/>
        </w:tabs>
        <w:rPr>
          <w:rFonts w:ascii="Arial" w:hAnsi="Arial" w:cs="Arial"/>
          <w:sz w:val="24"/>
          <w:szCs w:val="24"/>
        </w:rPr>
      </w:pPr>
    </w:p>
    <w:p w:rsidR="00745B9E" w:rsidRPr="005D5F34" w:rsidRDefault="00745B9E" w:rsidP="005D5F34">
      <w:pPr>
        <w:pStyle w:val="a4"/>
        <w:tabs>
          <w:tab w:val="left" w:pos="3315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5D5F34">
        <w:rPr>
          <w:rFonts w:ascii="Arial" w:hAnsi="Arial" w:cs="Arial"/>
          <w:b/>
          <w:sz w:val="24"/>
          <w:szCs w:val="24"/>
        </w:rPr>
        <w:t>АДМИНИСТРАЦИЯ</w:t>
      </w:r>
    </w:p>
    <w:p w:rsidR="00745B9E" w:rsidRPr="005D5F34" w:rsidRDefault="00745B9E" w:rsidP="005D5F34">
      <w:pPr>
        <w:pStyle w:val="a6"/>
        <w:rPr>
          <w:rFonts w:ascii="Arial" w:hAnsi="Arial" w:cs="Arial"/>
          <w:bCs/>
          <w:sz w:val="24"/>
          <w:szCs w:val="24"/>
        </w:rPr>
      </w:pPr>
      <w:r w:rsidRPr="005D5F34">
        <w:rPr>
          <w:rFonts w:ascii="Arial" w:hAnsi="Arial" w:cs="Arial"/>
          <w:bCs/>
          <w:sz w:val="24"/>
          <w:szCs w:val="24"/>
        </w:rPr>
        <w:t>КАЛАЧЁВСКОГО МУНИЦИПАЛЬНОГО РАЙОНА</w:t>
      </w:r>
    </w:p>
    <w:p w:rsidR="00745B9E" w:rsidRPr="005D5F34" w:rsidRDefault="00745B9E" w:rsidP="005D5F34">
      <w:pPr>
        <w:pStyle w:val="a6"/>
        <w:rPr>
          <w:rFonts w:ascii="Arial" w:hAnsi="Arial" w:cs="Arial"/>
          <w:b w:val="0"/>
          <w:sz w:val="24"/>
          <w:szCs w:val="24"/>
        </w:rPr>
      </w:pPr>
      <w:r w:rsidRPr="005D5F34">
        <w:rPr>
          <w:rFonts w:ascii="Arial" w:hAnsi="Arial" w:cs="Arial"/>
          <w:sz w:val="24"/>
          <w:szCs w:val="24"/>
        </w:rPr>
        <w:t>ВОЛГОГРАДСКОЙ ОБЛАСТИ</w:t>
      </w:r>
    </w:p>
    <w:p w:rsidR="00745B9E" w:rsidRPr="005D5F34" w:rsidRDefault="00C503D3" w:rsidP="005D5F34">
      <w:pPr>
        <w:ind w:right="-2692"/>
        <w:jc w:val="center"/>
        <w:rPr>
          <w:rFonts w:ascii="Arial" w:hAnsi="Arial" w:cs="Arial"/>
        </w:rPr>
      </w:pPr>
      <w:r w:rsidRPr="005D5F3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E9E881C" wp14:editId="42D85524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6195" t="35560" r="3238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07AED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xmG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Di/CxmGwIAADoEAAAOAAAAAAAAAAAAAAAAAC4CAABkcnMvZTJvRG9jLnhtbFBLAQItABQABgAI&#10;AAAAIQCk2ePC2QAAAAcBAAAPAAAAAAAAAAAAAAAAAHU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745B9E" w:rsidRPr="005D5F34" w:rsidRDefault="00745B9E" w:rsidP="005D5F34">
      <w:pPr>
        <w:ind w:left="40"/>
        <w:jc w:val="center"/>
        <w:rPr>
          <w:rFonts w:ascii="Arial" w:hAnsi="Arial" w:cs="Arial"/>
        </w:rPr>
      </w:pPr>
      <w:r w:rsidRPr="005D5F34">
        <w:rPr>
          <w:rFonts w:ascii="Arial" w:hAnsi="Arial" w:cs="Arial"/>
          <w:b/>
          <w:bCs/>
        </w:rPr>
        <w:t>ПОСТАНОВЛЕНИЕ</w:t>
      </w:r>
    </w:p>
    <w:p w:rsidR="00F27B6F" w:rsidRPr="005D5F34" w:rsidRDefault="00F27B6F" w:rsidP="005D5F34">
      <w:pPr>
        <w:rPr>
          <w:rFonts w:ascii="Arial" w:hAnsi="Arial" w:cs="Arial"/>
        </w:rPr>
      </w:pPr>
    </w:p>
    <w:p w:rsidR="00745B9E" w:rsidRPr="005D5F34" w:rsidRDefault="00F62D32" w:rsidP="005D5F34">
      <w:pPr>
        <w:rPr>
          <w:rFonts w:ascii="Arial" w:hAnsi="Arial" w:cs="Arial"/>
        </w:rPr>
      </w:pPr>
      <w:r w:rsidRPr="005D5F34">
        <w:rPr>
          <w:rFonts w:ascii="Arial" w:hAnsi="Arial" w:cs="Arial"/>
        </w:rPr>
        <w:t xml:space="preserve">от  </w:t>
      </w:r>
      <w:r w:rsidR="005D5F34" w:rsidRPr="005D5F34">
        <w:rPr>
          <w:rFonts w:ascii="Arial" w:hAnsi="Arial" w:cs="Arial"/>
        </w:rPr>
        <w:t>26.09.</w:t>
      </w:r>
      <w:r w:rsidRPr="005D5F34">
        <w:rPr>
          <w:rFonts w:ascii="Arial" w:hAnsi="Arial" w:cs="Arial"/>
        </w:rPr>
        <w:t xml:space="preserve"> 2022</w:t>
      </w:r>
      <w:r w:rsidR="00745B9E" w:rsidRPr="005D5F34">
        <w:rPr>
          <w:rFonts w:ascii="Arial" w:hAnsi="Arial" w:cs="Arial"/>
        </w:rPr>
        <w:t xml:space="preserve"> г.        № </w:t>
      </w:r>
      <w:r w:rsidR="005D5F34" w:rsidRPr="005D5F34">
        <w:rPr>
          <w:rFonts w:ascii="Arial" w:hAnsi="Arial" w:cs="Arial"/>
        </w:rPr>
        <w:t>951</w:t>
      </w:r>
    </w:p>
    <w:p w:rsidR="00FE464E" w:rsidRPr="005D5F34" w:rsidRDefault="00FE464E" w:rsidP="005D5F34">
      <w:pPr>
        <w:rPr>
          <w:rFonts w:ascii="Arial" w:hAnsi="Arial" w:cs="Arial"/>
        </w:rPr>
      </w:pPr>
    </w:p>
    <w:p w:rsidR="000766C2" w:rsidRPr="005D5F34" w:rsidRDefault="00BB0E73" w:rsidP="005D5F34">
      <w:pPr>
        <w:jc w:val="center"/>
        <w:rPr>
          <w:rFonts w:ascii="Arial" w:hAnsi="Arial" w:cs="Arial"/>
          <w:b/>
        </w:rPr>
      </w:pPr>
      <w:r w:rsidRPr="005D5F34">
        <w:rPr>
          <w:rFonts w:ascii="Arial" w:hAnsi="Arial" w:cs="Arial"/>
          <w:b/>
        </w:rPr>
        <w:t xml:space="preserve">О внесении изменений в постановление администрации </w:t>
      </w:r>
    </w:p>
    <w:p w:rsidR="00580D47" w:rsidRPr="005D5F34" w:rsidRDefault="00BB0E73" w:rsidP="005D5F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D5F34">
        <w:rPr>
          <w:rFonts w:ascii="Arial" w:hAnsi="Arial" w:cs="Arial"/>
          <w:b/>
        </w:rPr>
        <w:t xml:space="preserve">Калачевского муниципального района Волгоградской области от </w:t>
      </w:r>
      <w:r w:rsidR="00580D47" w:rsidRPr="005D5F34">
        <w:rPr>
          <w:rFonts w:ascii="Arial" w:hAnsi="Arial" w:cs="Arial"/>
          <w:b/>
          <w:bCs/>
        </w:rPr>
        <w:t>24.03.2014 № 414</w:t>
      </w:r>
    </w:p>
    <w:p w:rsidR="00FE464E" w:rsidRPr="005D5F34" w:rsidRDefault="00BB0E73" w:rsidP="005D5F34">
      <w:pPr>
        <w:jc w:val="center"/>
        <w:rPr>
          <w:rFonts w:ascii="Arial" w:hAnsi="Arial" w:cs="Arial"/>
          <w:b/>
        </w:rPr>
      </w:pPr>
      <w:r w:rsidRPr="005D5F34">
        <w:rPr>
          <w:rFonts w:ascii="Arial" w:hAnsi="Arial" w:cs="Arial"/>
          <w:b/>
        </w:rPr>
        <w:t xml:space="preserve"> </w:t>
      </w:r>
      <w:r w:rsidR="00580D47" w:rsidRPr="005D5F34">
        <w:rPr>
          <w:rFonts w:ascii="Arial" w:hAnsi="Arial" w:cs="Arial"/>
          <w:b/>
        </w:rPr>
        <w:t>"Об утверждении Порядка разработки, реализации и оценки эффективности муниципальных программ Калачевского муниципального района"</w:t>
      </w:r>
    </w:p>
    <w:p w:rsidR="0002003F" w:rsidRPr="005D5F34" w:rsidRDefault="0002003F" w:rsidP="005D5F34">
      <w:pPr>
        <w:rPr>
          <w:rFonts w:ascii="Arial" w:hAnsi="Arial" w:cs="Arial"/>
        </w:rPr>
      </w:pPr>
    </w:p>
    <w:p w:rsidR="004C647C" w:rsidRPr="005D5F34" w:rsidRDefault="00580D47" w:rsidP="005D5F34">
      <w:pPr>
        <w:ind w:firstLine="567"/>
        <w:jc w:val="both"/>
        <w:rPr>
          <w:rFonts w:ascii="Arial" w:hAnsi="Arial" w:cs="Arial"/>
        </w:rPr>
      </w:pPr>
      <w:r w:rsidRPr="005D5F34">
        <w:rPr>
          <w:rFonts w:ascii="Arial" w:hAnsi="Arial" w:cs="Arial"/>
        </w:rPr>
        <w:t>В соответствии со статьей 179 Бюджетного кодекса Российской Федерации и в целях совершенствования программно-целевого планирования деятельности органов местного самоуправления, руководствуясь статьей 33.2 Устава Калачевского муниципального района Волгоградской области,</w:t>
      </w:r>
      <w:r w:rsidR="005E50E3" w:rsidRPr="005D5F34">
        <w:rPr>
          <w:rFonts w:ascii="Arial" w:hAnsi="Arial" w:cs="Arial"/>
        </w:rPr>
        <w:t xml:space="preserve"> администрация Калачевского муниципального района </w:t>
      </w:r>
    </w:p>
    <w:p w:rsidR="002A4C29" w:rsidRPr="005D5F34" w:rsidRDefault="002A4C29" w:rsidP="005D5F34">
      <w:pPr>
        <w:ind w:firstLine="567"/>
        <w:jc w:val="both"/>
        <w:rPr>
          <w:rFonts w:ascii="Arial" w:hAnsi="Arial" w:cs="Arial"/>
        </w:rPr>
      </w:pPr>
    </w:p>
    <w:p w:rsidR="005E50E3" w:rsidRPr="005D5F34" w:rsidRDefault="005E50E3" w:rsidP="005D5F34">
      <w:pPr>
        <w:ind w:firstLine="720"/>
        <w:jc w:val="both"/>
        <w:rPr>
          <w:rFonts w:ascii="Arial" w:hAnsi="Arial" w:cs="Arial"/>
          <w:b/>
        </w:rPr>
      </w:pPr>
      <w:r w:rsidRPr="005D5F34">
        <w:rPr>
          <w:rFonts w:ascii="Arial" w:hAnsi="Arial" w:cs="Arial"/>
          <w:b/>
        </w:rPr>
        <w:t>постановляет</w:t>
      </w:r>
      <w:r w:rsidR="00745B9E" w:rsidRPr="005D5F34">
        <w:rPr>
          <w:rFonts w:ascii="Arial" w:hAnsi="Arial" w:cs="Arial"/>
          <w:b/>
        </w:rPr>
        <w:t>:</w:t>
      </w:r>
      <w:r w:rsidR="00C62E78" w:rsidRPr="005D5F34">
        <w:rPr>
          <w:rFonts w:ascii="Arial" w:hAnsi="Arial" w:cs="Arial"/>
          <w:b/>
        </w:rPr>
        <w:t xml:space="preserve"> </w:t>
      </w:r>
    </w:p>
    <w:p w:rsidR="005E50E3" w:rsidRPr="005D5F34" w:rsidRDefault="00361660" w:rsidP="005D5F34">
      <w:pPr>
        <w:pStyle w:val="a8"/>
        <w:numPr>
          <w:ilvl w:val="0"/>
          <w:numId w:val="10"/>
        </w:numPr>
        <w:ind w:left="0" w:firstLine="927"/>
        <w:jc w:val="both"/>
        <w:rPr>
          <w:rFonts w:ascii="Arial" w:hAnsi="Arial" w:cs="Arial"/>
        </w:rPr>
      </w:pPr>
      <w:r w:rsidRPr="005D5F34">
        <w:rPr>
          <w:rFonts w:ascii="Arial" w:hAnsi="Arial" w:cs="Arial"/>
        </w:rPr>
        <w:t>В</w:t>
      </w:r>
      <w:r w:rsidR="005E50E3" w:rsidRPr="005D5F34">
        <w:rPr>
          <w:rFonts w:ascii="Arial" w:hAnsi="Arial" w:cs="Arial"/>
        </w:rPr>
        <w:t xml:space="preserve"> постановление администрации Калачевского муниципального района Волгоградской области от </w:t>
      </w:r>
      <w:r w:rsidR="00580D47" w:rsidRPr="005D5F34">
        <w:rPr>
          <w:rFonts w:ascii="Arial" w:hAnsi="Arial" w:cs="Arial"/>
        </w:rPr>
        <w:t>24.03.2014</w:t>
      </w:r>
      <w:r w:rsidR="005E50E3" w:rsidRPr="005D5F34">
        <w:rPr>
          <w:rFonts w:ascii="Arial" w:hAnsi="Arial" w:cs="Arial"/>
        </w:rPr>
        <w:t xml:space="preserve"> № </w:t>
      </w:r>
      <w:r w:rsidR="00580D47" w:rsidRPr="005D5F34">
        <w:rPr>
          <w:rFonts w:ascii="Arial" w:hAnsi="Arial" w:cs="Arial"/>
        </w:rPr>
        <w:t>414</w:t>
      </w:r>
      <w:r w:rsidR="005E50E3" w:rsidRPr="005D5F34">
        <w:rPr>
          <w:rFonts w:ascii="Arial" w:hAnsi="Arial" w:cs="Arial"/>
        </w:rPr>
        <w:t xml:space="preserve"> «Об утверждении </w:t>
      </w:r>
      <w:r w:rsidR="00580D47" w:rsidRPr="005D5F34">
        <w:rPr>
          <w:rFonts w:ascii="Arial" w:hAnsi="Arial" w:cs="Arial"/>
        </w:rPr>
        <w:t>Порядка разработки, реализации и оценки эффективности муниципальных программ Калачевского муниципального района"</w:t>
      </w:r>
      <w:r w:rsidR="005E50E3" w:rsidRPr="005D5F34">
        <w:rPr>
          <w:rFonts w:ascii="Arial" w:hAnsi="Arial" w:cs="Arial"/>
        </w:rPr>
        <w:t xml:space="preserve"> </w:t>
      </w:r>
      <w:r w:rsidRPr="005D5F34">
        <w:rPr>
          <w:rFonts w:ascii="Arial" w:hAnsi="Arial" w:cs="Arial"/>
        </w:rPr>
        <w:t xml:space="preserve">внести </w:t>
      </w:r>
      <w:r w:rsidR="005E50E3" w:rsidRPr="005D5F34">
        <w:rPr>
          <w:rFonts w:ascii="Arial" w:hAnsi="Arial" w:cs="Arial"/>
        </w:rPr>
        <w:t>следующие изменения:</w:t>
      </w:r>
    </w:p>
    <w:p w:rsidR="00CD794A" w:rsidRPr="005D5F34" w:rsidRDefault="00CD794A" w:rsidP="005D5F34">
      <w:pPr>
        <w:pStyle w:val="a8"/>
        <w:ind w:left="0" w:firstLine="567"/>
        <w:jc w:val="both"/>
        <w:rPr>
          <w:rFonts w:ascii="Arial" w:hAnsi="Arial" w:cs="Arial"/>
        </w:rPr>
      </w:pPr>
      <w:r w:rsidRPr="005D5F34">
        <w:rPr>
          <w:rFonts w:ascii="Arial" w:hAnsi="Arial" w:cs="Arial"/>
        </w:rPr>
        <w:t xml:space="preserve">1.1. </w:t>
      </w:r>
      <w:r w:rsidR="00951972" w:rsidRPr="005D5F34">
        <w:rPr>
          <w:rFonts w:ascii="Arial" w:hAnsi="Arial" w:cs="Arial"/>
        </w:rPr>
        <w:t xml:space="preserve">В </w:t>
      </w:r>
      <w:r w:rsidR="00361660" w:rsidRPr="005D5F34">
        <w:rPr>
          <w:rFonts w:ascii="Arial" w:hAnsi="Arial" w:cs="Arial"/>
        </w:rPr>
        <w:t>приложении 2 к П</w:t>
      </w:r>
      <w:r w:rsidR="00C00EE5" w:rsidRPr="005D5F34">
        <w:rPr>
          <w:rFonts w:ascii="Arial" w:hAnsi="Arial" w:cs="Arial"/>
        </w:rPr>
        <w:t>оряд</w:t>
      </w:r>
      <w:r w:rsidR="00361660" w:rsidRPr="005D5F34">
        <w:rPr>
          <w:rFonts w:ascii="Arial" w:hAnsi="Arial" w:cs="Arial"/>
        </w:rPr>
        <w:t>ку</w:t>
      </w:r>
      <w:r w:rsidR="00116AFA" w:rsidRPr="005D5F34">
        <w:rPr>
          <w:rFonts w:ascii="Arial" w:hAnsi="Arial" w:cs="Arial"/>
        </w:rPr>
        <w:t xml:space="preserve"> </w:t>
      </w:r>
      <w:r w:rsidR="00C00EE5" w:rsidRPr="005D5F34">
        <w:rPr>
          <w:rFonts w:ascii="Arial" w:hAnsi="Arial" w:cs="Arial"/>
        </w:rPr>
        <w:t xml:space="preserve">разработки, реализации и оценки эффективности муниципальных программ </w:t>
      </w:r>
      <w:r w:rsidR="00951972" w:rsidRPr="005D5F34">
        <w:rPr>
          <w:rFonts w:ascii="Arial" w:hAnsi="Arial" w:cs="Arial"/>
        </w:rPr>
        <w:t>Калачевского муни</w:t>
      </w:r>
      <w:r w:rsidR="00361660" w:rsidRPr="005D5F34">
        <w:rPr>
          <w:rFonts w:ascii="Arial" w:hAnsi="Arial" w:cs="Arial"/>
        </w:rPr>
        <w:t>ципального района</w:t>
      </w:r>
      <w:r w:rsidR="00116AFA" w:rsidRPr="005D5F34">
        <w:rPr>
          <w:rFonts w:ascii="Arial" w:hAnsi="Arial" w:cs="Arial"/>
        </w:rPr>
        <w:t xml:space="preserve">, </w:t>
      </w:r>
      <w:r w:rsidR="00C24858" w:rsidRPr="005D5F34">
        <w:rPr>
          <w:rFonts w:ascii="Arial" w:hAnsi="Arial" w:cs="Arial"/>
        </w:rPr>
        <w:t>форму 2 «</w:t>
      </w:r>
      <w:r w:rsidR="00116AFA" w:rsidRPr="005D5F34">
        <w:rPr>
          <w:rFonts w:ascii="Arial" w:hAnsi="Arial" w:cs="Arial"/>
        </w:rPr>
        <w:t>Перечень мероприятий муниципальной программы</w:t>
      </w:r>
      <w:r w:rsidR="00C24858" w:rsidRPr="005D5F34">
        <w:rPr>
          <w:rFonts w:ascii="Arial" w:hAnsi="Arial" w:cs="Arial"/>
        </w:rPr>
        <w:t xml:space="preserve">» </w:t>
      </w:r>
      <w:r w:rsidR="00116AFA" w:rsidRPr="005D5F34">
        <w:rPr>
          <w:rFonts w:ascii="Arial" w:hAnsi="Arial" w:cs="Arial"/>
        </w:rPr>
        <w:t>изложить в новой редакции</w:t>
      </w:r>
      <w:r w:rsidR="00951972" w:rsidRPr="005D5F34">
        <w:rPr>
          <w:rFonts w:ascii="Arial" w:hAnsi="Arial" w:cs="Arial"/>
        </w:rPr>
        <w:t>:</w:t>
      </w:r>
    </w:p>
    <w:p w:rsidR="00B2145D" w:rsidRPr="005D5F34" w:rsidRDefault="00335027" w:rsidP="005D5F3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5F34">
        <w:rPr>
          <w:rFonts w:ascii="Arial" w:hAnsi="Arial" w:cs="Arial"/>
        </w:rPr>
        <w:t>«</w:t>
      </w:r>
      <w:r w:rsidR="00D12DDE" w:rsidRPr="005D5F34">
        <w:rPr>
          <w:rFonts w:ascii="Arial" w:hAnsi="Arial" w:cs="Arial"/>
        </w:rPr>
        <w:t xml:space="preserve">                                                                                                                                             форма 2</w:t>
      </w:r>
    </w:p>
    <w:p w:rsidR="00D12DDE" w:rsidRPr="005D5F34" w:rsidRDefault="00B60875" w:rsidP="005D5F34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D5F34">
        <w:rPr>
          <w:rFonts w:ascii="Arial" w:hAnsi="Arial" w:cs="Arial"/>
        </w:rPr>
        <w:t>ПЕРЕЧЕНЬ</w:t>
      </w:r>
    </w:p>
    <w:p w:rsidR="00B60875" w:rsidRPr="005D5F34" w:rsidRDefault="00B60875" w:rsidP="005D5F34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D5F34">
        <w:rPr>
          <w:rFonts w:ascii="Arial" w:hAnsi="Arial" w:cs="Arial"/>
        </w:rPr>
        <w:t>мероприятий муниципальной программы</w:t>
      </w:r>
    </w:p>
    <w:p w:rsidR="00B60875" w:rsidRPr="005D5F34" w:rsidRDefault="00B60875" w:rsidP="005D5F34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968"/>
        <w:gridCol w:w="1947"/>
        <w:gridCol w:w="1540"/>
        <w:gridCol w:w="818"/>
        <w:gridCol w:w="755"/>
        <w:gridCol w:w="756"/>
        <w:gridCol w:w="758"/>
        <w:gridCol w:w="752"/>
      </w:tblGrid>
      <w:tr w:rsidR="00BD6C13" w:rsidRPr="005D5F34" w:rsidTr="00705BE9">
        <w:tc>
          <w:tcPr>
            <w:tcW w:w="562" w:type="dxa"/>
            <w:vMerge w:val="restart"/>
          </w:tcPr>
          <w:p w:rsidR="00BD6C13" w:rsidRPr="005D5F34" w:rsidRDefault="00BD6C13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 xml:space="preserve">№ </w:t>
            </w:r>
            <w:proofErr w:type="gramStart"/>
            <w:r w:rsidRPr="005D5F34">
              <w:rPr>
                <w:rFonts w:ascii="Arial" w:hAnsi="Arial" w:cs="Arial"/>
              </w:rPr>
              <w:t>п</w:t>
            </w:r>
            <w:proofErr w:type="gramEnd"/>
            <w:r w:rsidRPr="005D5F34">
              <w:rPr>
                <w:rFonts w:ascii="Arial" w:hAnsi="Arial" w:cs="Arial"/>
              </w:rPr>
              <w:t>/п</w:t>
            </w:r>
          </w:p>
        </w:tc>
        <w:tc>
          <w:tcPr>
            <w:tcW w:w="1924" w:type="dxa"/>
            <w:vMerge w:val="restart"/>
          </w:tcPr>
          <w:p w:rsidR="00BD6C13" w:rsidRPr="005D5F34" w:rsidRDefault="00BD6C13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Наименование</w:t>
            </w:r>
          </w:p>
          <w:p w:rsidR="00BD6C13" w:rsidRPr="005D5F34" w:rsidRDefault="00BD6C13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797" w:type="dxa"/>
            <w:vMerge w:val="restart"/>
          </w:tcPr>
          <w:p w:rsidR="00BD6C13" w:rsidRPr="005D5F34" w:rsidRDefault="00BD6C13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Ответственный</w:t>
            </w:r>
          </w:p>
          <w:p w:rsidR="00B2145D" w:rsidRPr="005D5F34" w:rsidRDefault="00B2145D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исполнитель, соисполнитель</w:t>
            </w:r>
          </w:p>
        </w:tc>
        <w:tc>
          <w:tcPr>
            <w:tcW w:w="1384" w:type="dxa"/>
            <w:vMerge w:val="restart"/>
          </w:tcPr>
          <w:p w:rsidR="00BD6C13" w:rsidRPr="005D5F34" w:rsidRDefault="00BD6C13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Год реализации</w:t>
            </w:r>
          </w:p>
        </w:tc>
        <w:tc>
          <w:tcPr>
            <w:tcW w:w="3960" w:type="dxa"/>
            <w:gridSpan w:val="5"/>
          </w:tcPr>
          <w:p w:rsidR="00BD6C13" w:rsidRPr="005D5F34" w:rsidRDefault="00BD6C13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Объемы и источники финансирования (тыс. рублей)</w:t>
            </w:r>
          </w:p>
        </w:tc>
      </w:tr>
      <w:tr w:rsidR="00BD6C13" w:rsidRPr="005D5F34" w:rsidTr="00705BE9">
        <w:tc>
          <w:tcPr>
            <w:tcW w:w="562" w:type="dxa"/>
            <w:vMerge/>
          </w:tcPr>
          <w:p w:rsidR="00BD6C13" w:rsidRPr="005D5F34" w:rsidRDefault="00BD6C13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BD6C13" w:rsidRPr="005D5F34" w:rsidRDefault="00BD6C13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Merge/>
          </w:tcPr>
          <w:p w:rsidR="00BD6C13" w:rsidRPr="005D5F34" w:rsidRDefault="00BD6C13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Merge/>
          </w:tcPr>
          <w:p w:rsidR="00BD6C13" w:rsidRPr="005D5F34" w:rsidRDefault="00BD6C13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 w:val="restart"/>
          </w:tcPr>
          <w:p w:rsidR="00BD6C13" w:rsidRPr="005D5F34" w:rsidRDefault="00BD6C13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всего</w:t>
            </w:r>
          </w:p>
        </w:tc>
        <w:tc>
          <w:tcPr>
            <w:tcW w:w="3168" w:type="dxa"/>
            <w:gridSpan w:val="4"/>
          </w:tcPr>
          <w:p w:rsidR="00BD6C13" w:rsidRPr="005D5F34" w:rsidRDefault="00BD6C13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в том числе</w:t>
            </w:r>
          </w:p>
        </w:tc>
      </w:tr>
      <w:tr w:rsidR="00BD6C13" w:rsidRPr="005D5F34" w:rsidTr="00705BE9">
        <w:tc>
          <w:tcPr>
            <w:tcW w:w="562" w:type="dxa"/>
            <w:vMerge/>
          </w:tcPr>
          <w:p w:rsidR="00BD6C13" w:rsidRPr="005D5F34" w:rsidRDefault="00BD6C13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BD6C13" w:rsidRPr="005D5F34" w:rsidRDefault="00BD6C13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Merge/>
          </w:tcPr>
          <w:p w:rsidR="00BD6C13" w:rsidRPr="005D5F34" w:rsidRDefault="00BD6C13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Merge/>
          </w:tcPr>
          <w:p w:rsidR="00BD6C13" w:rsidRPr="005D5F34" w:rsidRDefault="00BD6C13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/>
          </w:tcPr>
          <w:p w:rsidR="00BD6C13" w:rsidRPr="005D5F34" w:rsidRDefault="00BD6C13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BD6C13" w:rsidRPr="005D5F34" w:rsidRDefault="00BD6C13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ФБ</w:t>
            </w:r>
          </w:p>
        </w:tc>
        <w:tc>
          <w:tcPr>
            <w:tcW w:w="792" w:type="dxa"/>
          </w:tcPr>
          <w:p w:rsidR="00BD6C13" w:rsidRPr="005D5F34" w:rsidRDefault="00BD6C13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ОБ</w:t>
            </w:r>
          </w:p>
        </w:tc>
        <w:tc>
          <w:tcPr>
            <w:tcW w:w="792" w:type="dxa"/>
          </w:tcPr>
          <w:p w:rsidR="00BD6C13" w:rsidRPr="005D5F34" w:rsidRDefault="00BD6C13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МБ</w:t>
            </w:r>
          </w:p>
        </w:tc>
        <w:tc>
          <w:tcPr>
            <w:tcW w:w="792" w:type="dxa"/>
          </w:tcPr>
          <w:p w:rsidR="00BD6C13" w:rsidRPr="005D5F34" w:rsidRDefault="00BD6C13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ВБ</w:t>
            </w:r>
          </w:p>
        </w:tc>
      </w:tr>
      <w:tr w:rsidR="006D208D" w:rsidRPr="005D5F34" w:rsidTr="00705BE9">
        <w:tc>
          <w:tcPr>
            <w:tcW w:w="562" w:type="dxa"/>
          </w:tcPr>
          <w:p w:rsidR="00D12DDE" w:rsidRPr="005D5F34" w:rsidRDefault="00705BE9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1</w:t>
            </w:r>
          </w:p>
        </w:tc>
        <w:tc>
          <w:tcPr>
            <w:tcW w:w="1924" w:type="dxa"/>
          </w:tcPr>
          <w:p w:rsidR="00D12DDE" w:rsidRPr="005D5F34" w:rsidRDefault="00705BE9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2</w:t>
            </w:r>
          </w:p>
        </w:tc>
        <w:tc>
          <w:tcPr>
            <w:tcW w:w="1797" w:type="dxa"/>
          </w:tcPr>
          <w:p w:rsidR="00D12DDE" w:rsidRPr="005D5F34" w:rsidRDefault="00D35AA1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3</w:t>
            </w:r>
          </w:p>
        </w:tc>
        <w:tc>
          <w:tcPr>
            <w:tcW w:w="1384" w:type="dxa"/>
          </w:tcPr>
          <w:p w:rsidR="00D12DDE" w:rsidRPr="005D5F34" w:rsidRDefault="00D35AA1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4</w:t>
            </w:r>
          </w:p>
        </w:tc>
        <w:tc>
          <w:tcPr>
            <w:tcW w:w="792" w:type="dxa"/>
          </w:tcPr>
          <w:p w:rsidR="00D12DDE" w:rsidRPr="005D5F34" w:rsidRDefault="00D35AA1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5</w:t>
            </w:r>
          </w:p>
        </w:tc>
        <w:tc>
          <w:tcPr>
            <w:tcW w:w="792" w:type="dxa"/>
          </w:tcPr>
          <w:p w:rsidR="00D12DDE" w:rsidRPr="005D5F34" w:rsidRDefault="00D35AA1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6</w:t>
            </w:r>
          </w:p>
        </w:tc>
        <w:tc>
          <w:tcPr>
            <w:tcW w:w="792" w:type="dxa"/>
          </w:tcPr>
          <w:p w:rsidR="00D12DDE" w:rsidRPr="005D5F34" w:rsidRDefault="00D35AA1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7</w:t>
            </w:r>
          </w:p>
        </w:tc>
        <w:tc>
          <w:tcPr>
            <w:tcW w:w="792" w:type="dxa"/>
          </w:tcPr>
          <w:p w:rsidR="00D12DDE" w:rsidRPr="005D5F34" w:rsidRDefault="00D35AA1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8</w:t>
            </w:r>
          </w:p>
        </w:tc>
        <w:tc>
          <w:tcPr>
            <w:tcW w:w="792" w:type="dxa"/>
          </w:tcPr>
          <w:p w:rsidR="00D12DDE" w:rsidRPr="005D5F34" w:rsidRDefault="00D35AA1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9</w:t>
            </w:r>
          </w:p>
        </w:tc>
      </w:tr>
      <w:tr w:rsidR="006D208D" w:rsidRPr="005D5F34" w:rsidTr="00705BE9">
        <w:tc>
          <w:tcPr>
            <w:tcW w:w="562" w:type="dxa"/>
          </w:tcPr>
          <w:p w:rsidR="00D12DDE" w:rsidRPr="005D5F34" w:rsidRDefault="00D35AA1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1</w:t>
            </w:r>
          </w:p>
        </w:tc>
        <w:tc>
          <w:tcPr>
            <w:tcW w:w="1924" w:type="dxa"/>
          </w:tcPr>
          <w:p w:rsidR="00D12DDE" w:rsidRPr="005D5F34" w:rsidRDefault="00D35AA1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Мероприятие муниципальной программы</w:t>
            </w:r>
          </w:p>
        </w:tc>
        <w:tc>
          <w:tcPr>
            <w:tcW w:w="1797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D208D" w:rsidRPr="005D5F34" w:rsidTr="00705BE9">
        <w:tc>
          <w:tcPr>
            <w:tcW w:w="562" w:type="dxa"/>
          </w:tcPr>
          <w:p w:rsidR="00D12DDE" w:rsidRPr="005D5F34" w:rsidRDefault="00D35AA1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2</w:t>
            </w:r>
          </w:p>
        </w:tc>
        <w:tc>
          <w:tcPr>
            <w:tcW w:w="1924" w:type="dxa"/>
          </w:tcPr>
          <w:p w:rsidR="00D12DDE" w:rsidRPr="005D5F34" w:rsidRDefault="00ED4F82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…….</w:t>
            </w:r>
          </w:p>
        </w:tc>
        <w:tc>
          <w:tcPr>
            <w:tcW w:w="1797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D208D" w:rsidRPr="005D5F34" w:rsidTr="00705BE9">
        <w:tc>
          <w:tcPr>
            <w:tcW w:w="562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D12DDE" w:rsidRPr="005D5F34" w:rsidRDefault="00ED4F82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Итого по муниципальной программе</w:t>
            </w:r>
          </w:p>
        </w:tc>
        <w:tc>
          <w:tcPr>
            <w:tcW w:w="1797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D208D" w:rsidRPr="005D5F34" w:rsidTr="00705BE9">
        <w:tc>
          <w:tcPr>
            <w:tcW w:w="562" w:type="dxa"/>
          </w:tcPr>
          <w:p w:rsidR="00D12DDE" w:rsidRPr="005D5F34" w:rsidRDefault="00ED4F82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1</w:t>
            </w:r>
          </w:p>
        </w:tc>
        <w:tc>
          <w:tcPr>
            <w:tcW w:w="1924" w:type="dxa"/>
          </w:tcPr>
          <w:p w:rsidR="00D12DDE" w:rsidRPr="005D5F34" w:rsidRDefault="00ED4F82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797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D12DDE" w:rsidRPr="005D5F34" w:rsidRDefault="00D12DDE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D4F82" w:rsidRPr="005D5F34" w:rsidTr="00705BE9">
        <w:tc>
          <w:tcPr>
            <w:tcW w:w="562" w:type="dxa"/>
          </w:tcPr>
          <w:p w:rsidR="00ED4F82" w:rsidRPr="005D5F34" w:rsidRDefault="00ED4F82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2</w:t>
            </w:r>
          </w:p>
        </w:tc>
        <w:tc>
          <w:tcPr>
            <w:tcW w:w="1924" w:type="dxa"/>
          </w:tcPr>
          <w:p w:rsidR="00ED4F82" w:rsidRPr="005D5F34" w:rsidRDefault="00ED4F82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………</w:t>
            </w:r>
          </w:p>
        </w:tc>
        <w:tc>
          <w:tcPr>
            <w:tcW w:w="1797" w:type="dxa"/>
          </w:tcPr>
          <w:p w:rsidR="00ED4F82" w:rsidRPr="005D5F34" w:rsidRDefault="00ED4F82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ED4F82" w:rsidRPr="005D5F34" w:rsidRDefault="00ED4F82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ED4F82" w:rsidRPr="005D5F34" w:rsidRDefault="00ED4F82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ED4F82" w:rsidRPr="005D5F34" w:rsidRDefault="00ED4F82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ED4F82" w:rsidRPr="005D5F34" w:rsidRDefault="00ED4F82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ED4F82" w:rsidRPr="005D5F34" w:rsidRDefault="00ED4F82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ED4F82" w:rsidRPr="005D5F34" w:rsidRDefault="00ED4F82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D4F82" w:rsidRPr="005D5F34" w:rsidTr="00705BE9">
        <w:tc>
          <w:tcPr>
            <w:tcW w:w="562" w:type="dxa"/>
          </w:tcPr>
          <w:p w:rsidR="00ED4F82" w:rsidRPr="005D5F34" w:rsidRDefault="00ED4F82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D4F82" w:rsidRPr="005D5F34" w:rsidRDefault="00ED4F82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5F34">
              <w:rPr>
                <w:rFonts w:ascii="Arial" w:hAnsi="Arial" w:cs="Arial"/>
              </w:rPr>
              <w:t>Итого по подпрограмме</w:t>
            </w:r>
          </w:p>
        </w:tc>
        <w:tc>
          <w:tcPr>
            <w:tcW w:w="1797" w:type="dxa"/>
          </w:tcPr>
          <w:p w:rsidR="00ED4F82" w:rsidRPr="005D5F34" w:rsidRDefault="00ED4F82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ED4F82" w:rsidRPr="005D5F34" w:rsidRDefault="00ED4F82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ED4F82" w:rsidRPr="005D5F34" w:rsidRDefault="00ED4F82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ED4F82" w:rsidRPr="005D5F34" w:rsidRDefault="00ED4F82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ED4F82" w:rsidRPr="005D5F34" w:rsidRDefault="00ED4F82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ED4F82" w:rsidRPr="005D5F34" w:rsidRDefault="00ED4F82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ED4F82" w:rsidRPr="005D5F34" w:rsidRDefault="00ED4F82" w:rsidP="005D5F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335027" w:rsidRPr="005D5F34" w:rsidRDefault="00335027" w:rsidP="005D5F3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5F34">
        <w:rPr>
          <w:rFonts w:ascii="Arial" w:hAnsi="Arial" w:cs="Arial"/>
        </w:rPr>
        <w:t>»</w:t>
      </w:r>
      <w:r w:rsidR="004A679F" w:rsidRPr="005D5F34">
        <w:rPr>
          <w:rFonts w:ascii="Arial" w:hAnsi="Arial" w:cs="Arial"/>
        </w:rPr>
        <w:t>.</w:t>
      </w:r>
    </w:p>
    <w:p w:rsidR="00335027" w:rsidRPr="005D5F34" w:rsidRDefault="00335027" w:rsidP="005D5F3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FE464E" w:rsidRPr="005D5F34" w:rsidRDefault="0051466F" w:rsidP="005D5F3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</w:rPr>
      </w:pPr>
      <w:r w:rsidRPr="005D5F34">
        <w:rPr>
          <w:rFonts w:ascii="Arial" w:hAnsi="Arial" w:cs="Arial"/>
        </w:rPr>
        <w:t>2</w:t>
      </w:r>
      <w:r w:rsidR="0029761D" w:rsidRPr="005D5F34">
        <w:rPr>
          <w:rFonts w:ascii="Arial" w:hAnsi="Arial" w:cs="Arial"/>
        </w:rPr>
        <w:t xml:space="preserve">. </w:t>
      </w:r>
      <w:r w:rsidR="00786DBA" w:rsidRPr="005D5F34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C62EEF" w:rsidRPr="005D5F34" w:rsidRDefault="0051466F" w:rsidP="005D5F34">
      <w:pPr>
        <w:pStyle w:val="ConsPlusNormal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5D5F34">
        <w:rPr>
          <w:rFonts w:ascii="Arial" w:hAnsi="Arial" w:cs="Arial"/>
          <w:sz w:val="24"/>
          <w:szCs w:val="24"/>
        </w:rPr>
        <w:t>3</w:t>
      </w:r>
      <w:r w:rsidR="009456E1" w:rsidRPr="005D5F34">
        <w:rPr>
          <w:rFonts w:ascii="Arial" w:hAnsi="Arial" w:cs="Arial"/>
          <w:sz w:val="24"/>
          <w:szCs w:val="24"/>
        </w:rPr>
        <w:t>.</w:t>
      </w:r>
      <w:r w:rsidR="009456E1" w:rsidRPr="005D5F34">
        <w:rPr>
          <w:rFonts w:ascii="Arial" w:hAnsi="Arial" w:cs="Arial"/>
          <w:sz w:val="24"/>
          <w:szCs w:val="24"/>
        </w:rPr>
        <w:tab/>
        <w:t>Контроль исполнения настоящего постановления возложить на первого заместителя главы Калачевского муниципального района Волгоградской области Н.П. Земскову.</w:t>
      </w:r>
    </w:p>
    <w:p w:rsidR="005B4AFC" w:rsidRPr="005D5F34" w:rsidRDefault="005B4AFC" w:rsidP="005D5F34">
      <w:pPr>
        <w:ind w:firstLine="720"/>
        <w:rPr>
          <w:rFonts w:ascii="Arial" w:hAnsi="Arial" w:cs="Arial"/>
          <w:b/>
        </w:rPr>
      </w:pPr>
    </w:p>
    <w:p w:rsidR="004A679F" w:rsidRPr="005D5F34" w:rsidRDefault="004A679F" w:rsidP="005D5F34">
      <w:pPr>
        <w:ind w:firstLine="720"/>
        <w:rPr>
          <w:rFonts w:ascii="Arial" w:hAnsi="Arial" w:cs="Arial"/>
          <w:b/>
        </w:rPr>
      </w:pPr>
    </w:p>
    <w:p w:rsidR="004A679F" w:rsidRPr="005D5F34" w:rsidRDefault="004A679F" w:rsidP="005D5F34">
      <w:pPr>
        <w:ind w:firstLine="720"/>
        <w:rPr>
          <w:rFonts w:ascii="Arial" w:hAnsi="Arial" w:cs="Arial"/>
          <w:b/>
        </w:rPr>
      </w:pPr>
    </w:p>
    <w:p w:rsidR="00F27B6F" w:rsidRPr="005D5F34" w:rsidRDefault="009D05BB" w:rsidP="005D5F3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D5F34">
        <w:rPr>
          <w:rFonts w:ascii="Arial" w:hAnsi="Arial" w:cs="Arial"/>
          <w:b/>
        </w:rPr>
        <w:t>Г</w:t>
      </w:r>
      <w:r w:rsidR="00F27B6F" w:rsidRPr="005D5F34">
        <w:rPr>
          <w:rFonts w:ascii="Arial" w:hAnsi="Arial" w:cs="Arial"/>
          <w:b/>
        </w:rPr>
        <w:t>лав</w:t>
      </w:r>
      <w:r w:rsidRPr="005D5F34">
        <w:rPr>
          <w:rFonts w:ascii="Arial" w:hAnsi="Arial" w:cs="Arial"/>
          <w:b/>
        </w:rPr>
        <w:t>а</w:t>
      </w:r>
      <w:r w:rsidR="00F27B6F" w:rsidRPr="005D5F34">
        <w:rPr>
          <w:rFonts w:ascii="Arial" w:hAnsi="Arial" w:cs="Arial"/>
          <w:b/>
        </w:rPr>
        <w:t xml:space="preserve"> </w:t>
      </w:r>
      <w:r w:rsidR="00786DBA" w:rsidRPr="005D5F34">
        <w:rPr>
          <w:rFonts w:ascii="Arial" w:hAnsi="Arial" w:cs="Arial"/>
          <w:b/>
        </w:rPr>
        <w:t>Калачевского</w:t>
      </w:r>
    </w:p>
    <w:p w:rsidR="00F27B6F" w:rsidRPr="005D5F34" w:rsidRDefault="00F27B6F" w:rsidP="005D5F3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D5F34">
        <w:rPr>
          <w:rFonts w:ascii="Arial" w:hAnsi="Arial" w:cs="Arial"/>
          <w:b/>
        </w:rPr>
        <w:t>муниципального района</w:t>
      </w:r>
      <w:r w:rsidR="00C62EEF" w:rsidRPr="005D5F34">
        <w:rPr>
          <w:rFonts w:ascii="Arial" w:hAnsi="Arial" w:cs="Arial"/>
          <w:b/>
        </w:rPr>
        <w:t xml:space="preserve">       </w:t>
      </w:r>
      <w:r w:rsidR="004C0C4B" w:rsidRPr="005D5F34">
        <w:rPr>
          <w:rFonts w:ascii="Arial" w:hAnsi="Arial" w:cs="Arial"/>
          <w:b/>
        </w:rPr>
        <w:t xml:space="preserve">          </w:t>
      </w:r>
      <w:r w:rsidR="00C62EEF" w:rsidRPr="005D5F34">
        <w:rPr>
          <w:rFonts w:ascii="Arial" w:hAnsi="Arial" w:cs="Arial"/>
          <w:b/>
        </w:rPr>
        <w:t xml:space="preserve">                </w:t>
      </w:r>
      <w:r w:rsidR="003B63EA" w:rsidRPr="005D5F34">
        <w:rPr>
          <w:rFonts w:ascii="Arial" w:hAnsi="Arial" w:cs="Arial"/>
          <w:b/>
        </w:rPr>
        <w:t xml:space="preserve">                           </w:t>
      </w:r>
      <w:r w:rsidRPr="005D5F34">
        <w:rPr>
          <w:rFonts w:ascii="Arial" w:hAnsi="Arial" w:cs="Arial"/>
          <w:b/>
        </w:rPr>
        <w:t xml:space="preserve">      </w:t>
      </w:r>
      <w:r w:rsidR="00CA6D6E" w:rsidRPr="005D5F34">
        <w:rPr>
          <w:rFonts w:ascii="Arial" w:hAnsi="Arial" w:cs="Arial"/>
          <w:b/>
        </w:rPr>
        <w:t>С.А. Тюрин</w:t>
      </w:r>
    </w:p>
    <w:p w:rsidR="004909C9" w:rsidRPr="005D5F34" w:rsidRDefault="004909C9" w:rsidP="005D5F34">
      <w:pPr>
        <w:tabs>
          <w:tab w:val="left" w:pos="4320"/>
        </w:tabs>
        <w:rPr>
          <w:rFonts w:ascii="Arial" w:hAnsi="Arial" w:cs="Arial"/>
        </w:rPr>
      </w:pPr>
    </w:p>
    <w:p w:rsidR="00795730" w:rsidRPr="005D5F34" w:rsidRDefault="00795730" w:rsidP="005D5F34">
      <w:pPr>
        <w:tabs>
          <w:tab w:val="left" w:pos="4320"/>
        </w:tabs>
        <w:rPr>
          <w:rFonts w:ascii="Arial" w:hAnsi="Arial" w:cs="Arial"/>
          <w:b/>
        </w:rPr>
      </w:pPr>
    </w:p>
    <w:p w:rsidR="00CA6D6E" w:rsidRPr="005D5F34" w:rsidRDefault="00CA6D6E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4A679F" w:rsidRPr="005D5F34" w:rsidRDefault="004A679F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2145D" w:rsidRPr="005D5F34" w:rsidRDefault="00B2145D" w:rsidP="005D5F34">
      <w:pPr>
        <w:tabs>
          <w:tab w:val="left" w:pos="4320"/>
        </w:tabs>
        <w:rPr>
          <w:rFonts w:ascii="Arial" w:hAnsi="Arial" w:cs="Arial"/>
          <w:b/>
        </w:rPr>
      </w:pPr>
    </w:p>
    <w:p w:rsidR="00B03451" w:rsidRPr="005D5F34" w:rsidRDefault="00B03451" w:rsidP="005D5F3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B03451" w:rsidRPr="005D5F34" w:rsidSect="007957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5F9"/>
    <w:multiLevelType w:val="singleLevel"/>
    <w:tmpl w:val="B9A22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1437564"/>
    <w:multiLevelType w:val="hybridMultilevel"/>
    <w:tmpl w:val="9940DCA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35D4"/>
    <w:multiLevelType w:val="hybridMultilevel"/>
    <w:tmpl w:val="A7726AC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0675F"/>
    <w:multiLevelType w:val="hybridMultilevel"/>
    <w:tmpl w:val="EA462B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227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11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4A4805"/>
    <w:multiLevelType w:val="hybridMultilevel"/>
    <w:tmpl w:val="6252457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572AB"/>
    <w:multiLevelType w:val="multilevel"/>
    <w:tmpl w:val="036E0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3AC1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1E0250"/>
    <w:multiLevelType w:val="hybridMultilevel"/>
    <w:tmpl w:val="BF90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C3226"/>
    <w:multiLevelType w:val="hybridMultilevel"/>
    <w:tmpl w:val="E89C46B6"/>
    <w:lvl w:ilvl="0" w:tplc="7654FB78">
      <w:start w:val="2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A4"/>
    <w:rsid w:val="00004837"/>
    <w:rsid w:val="000070AB"/>
    <w:rsid w:val="000100FD"/>
    <w:rsid w:val="0002003F"/>
    <w:rsid w:val="00030CC0"/>
    <w:rsid w:val="00032FB1"/>
    <w:rsid w:val="000350BB"/>
    <w:rsid w:val="00036F3F"/>
    <w:rsid w:val="00037915"/>
    <w:rsid w:val="000450BF"/>
    <w:rsid w:val="00071D72"/>
    <w:rsid w:val="000766C2"/>
    <w:rsid w:val="00081852"/>
    <w:rsid w:val="00081C6A"/>
    <w:rsid w:val="00086B0D"/>
    <w:rsid w:val="00094EA0"/>
    <w:rsid w:val="000A51A8"/>
    <w:rsid w:val="000A695C"/>
    <w:rsid w:val="000D5773"/>
    <w:rsid w:val="00113C34"/>
    <w:rsid w:val="00116AFA"/>
    <w:rsid w:val="00143739"/>
    <w:rsid w:val="00162C84"/>
    <w:rsid w:val="001A46D5"/>
    <w:rsid w:val="001A6E61"/>
    <w:rsid w:val="001B48EC"/>
    <w:rsid w:val="001D4579"/>
    <w:rsid w:val="001E37A9"/>
    <w:rsid w:val="00201456"/>
    <w:rsid w:val="00202A8C"/>
    <w:rsid w:val="00203F4F"/>
    <w:rsid w:val="00222A54"/>
    <w:rsid w:val="00240F75"/>
    <w:rsid w:val="002534B9"/>
    <w:rsid w:val="00256ABD"/>
    <w:rsid w:val="0027663E"/>
    <w:rsid w:val="00276E9E"/>
    <w:rsid w:val="002815DD"/>
    <w:rsid w:val="002929CB"/>
    <w:rsid w:val="0029761D"/>
    <w:rsid w:val="00297B90"/>
    <w:rsid w:val="002A4C29"/>
    <w:rsid w:val="002C586E"/>
    <w:rsid w:val="002F47C5"/>
    <w:rsid w:val="002F7C9F"/>
    <w:rsid w:val="003102FE"/>
    <w:rsid w:val="00324EC5"/>
    <w:rsid w:val="003250C5"/>
    <w:rsid w:val="00335027"/>
    <w:rsid w:val="00336F10"/>
    <w:rsid w:val="00361660"/>
    <w:rsid w:val="00362D1A"/>
    <w:rsid w:val="00367F27"/>
    <w:rsid w:val="00370533"/>
    <w:rsid w:val="00373AC6"/>
    <w:rsid w:val="00381058"/>
    <w:rsid w:val="003816E8"/>
    <w:rsid w:val="003B63EA"/>
    <w:rsid w:val="003B76DD"/>
    <w:rsid w:val="003C2BC1"/>
    <w:rsid w:val="003D55B7"/>
    <w:rsid w:val="003E2559"/>
    <w:rsid w:val="003F740D"/>
    <w:rsid w:val="00411FE9"/>
    <w:rsid w:val="00422955"/>
    <w:rsid w:val="0044759F"/>
    <w:rsid w:val="004709E6"/>
    <w:rsid w:val="004753F0"/>
    <w:rsid w:val="00481579"/>
    <w:rsid w:val="00484E07"/>
    <w:rsid w:val="00485257"/>
    <w:rsid w:val="004909C9"/>
    <w:rsid w:val="004A679F"/>
    <w:rsid w:val="004A7109"/>
    <w:rsid w:val="004B4E15"/>
    <w:rsid w:val="004C0C4B"/>
    <w:rsid w:val="004C0E77"/>
    <w:rsid w:val="004C46D3"/>
    <w:rsid w:val="004C4E21"/>
    <w:rsid w:val="004C647C"/>
    <w:rsid w:val="004D26C2"/>
    <w:rsid w:val="004F1A49"/>
    <w:rsid w:val="004F2C31"/>
    <w:rsid w:val="0051466F"/>
    <w:rsid w:val="0052473E"/>
    <w:rsid w:val="00562223"/>
    <w:rsid w:val="00564264"/>
    <w:rsid w:val="00580D47"/>
    <w:rsid w:val="00582A8A"/>
    <w:rsid w:val="00584A8C"/>
    <w:rsid w:val="0059015C"/>
    <w:rsid w:val="005B4AFC"/>
    <w:rsid w:val="005D5F34"/>
    <w:rsid w:val="005E50E3"/>
    <w:rsid w:val="006033D1"/>
    <w:rsid w:val="00605A95"/>
    <w:rsid w:val="00626E62"/>
    <w:rsid w:val="00641A95"/>
    <w:rsid w:val="00662812"/>
    <w:rsid w:val="00665608"/>
    <w:rsid w:val="006A1F68"/>
    <w:rsid w:val="006B36CC"/>
    <w:rsid w:val="006D208D"/>
    <w:rsid w:val="006D3DC4"/>
    <w:rsid w:val="006E11B1"/>
    <w:rsid w:val="006F57CC"/>
    <w:rsid w:val="0070009F"/>
    <w:rsid w:val="00700433"/>
    <w:rsid w:val="00705BE9"/>
    <w:rsid w:val="00724226"/>
    <w:rsid w:val="0073289D"/>
    <w:rsid w:val="00745B9E"/>
    <w:rsid w:val="00750BE4"/>
    <w:rsid w:val="00751AC1"/>
    <w:rsid w:val="00786DBA"/>
    <w:rsid w:val="00787BF8"/>
    <w:rsid w:val="00794B9A"/>
    <w:rsid w:val="00795730"/>
    <w:rsid w:val="007B035D"/>
    <w:rsid w:val="007C100A"/>
    <w:rsid w:val="007C1C34"/>
    <w:rsid w:val="007C6E10"/>
    <w:rsid w:val="007D1F33"/>
    <w:rsid w:val="007D3C64"/>
    <w:rsid w:val="008115D2"/>
    <w:rsid w:val="00841D73"/>
    <w:rsid w:val="00846FD5"/>
    <w:rsid w:val="00883F30"/>
    <w:rsid w:val="00887524"/>
    <w:rsid w:val="008926D8"/>
    <w:rsid w:val="008946F1"/>
    <w:rsid w:val="008A3774"/>
    <w:rsid w:val="008A63E0"/>
    <w:rsid w:val="008A6C97"/>
    <w:rsid w:val="008C6396"/>
    <w:rsid w:val="008E1578"/>
    <w:rsid w:val="008E585F"/>
    <w:rsid w:val="008E5C3F"/>
    <w:rsid w:val="00905D17"/>
    <w:rsid w:val="0091484C"/>
    <w:rsid w:val="00931D29"/>
    <w:rsid w:val="00942EA0"/>
    <w:rsid w:val="009435A4"/>
    <w:rsid w:val="009456E1"/>
    <w:rsid w:val="00951972"/>
    <w:rsid w:val="0097383C"/>
    <w:rsid w:val="00975109"/>
    <w:rsid w:val="00977CC8"/>
    <w:rsid w:val="00983C7F"/>
    <w:rsid w:val="00984BFD"/>
    <w:rsid w:val="00986B81"/>
    <w:rsid w:val="00987188"/>
    <w:rsid w:val="009871A7"/>
    <w:rsid w:val="00991EEC"/>
    <w:rsid w:val="009D05BB"/>
    <w:rsid w:val="009F4EDD"/>
    <w:rsid w:val="009F5704"/>
    <w:rsid w:val="00A0517E"/>
    <w:rsid w:val="00A26DFA"/>
    <w:rsid w:val="00A41134"/>
    <w:rsid w:val="00A57C4C"/>
    <w:rsid w:val="00A66835"/>
    <w:rsid w:val="00A66A49"/>
    <w:rsid w:val="00A71BEA"/>
    <w:rsid w:val="00A76AF2"/>
    <w:rsid w:val="00A95F75"/>
    <w:rsid w:val="00A9608B"/>
    <w:rsid w:val="00AA4679"/>
    <w:rsid w:val="00AE2A75"/>
    <w:rsid w:val="00AF27ED"/>
    <w:rsid w:val="00B03451"/>
    <w:rsid w:val="00B11139"/>
    <w:rsid w:val="00B16B6E"/>
    <w:rsid w:val="00B2145D"/>
    <w:rsid w:val="00B3538C"/>
    <w:rsid w:val="00B3655D"/>
    <w:rsid w:val="00B60875"/>
    <w:rsid w:val="00B9065E"/>
    <w:rsid w:val="00B908C3"/>
    <w:rsid w:val="00BB0E73"/>
    <w:rsid w:val="00BB1332"/>
    <w:rsid w:val="00BB524C"/>
    <w:rsid w:val="00BD1D9C"/>
    <w:rsid w:val="00BD6C13"/>
    <w:rsid w:val="00BE02CF"/>
    <w:rsid w:val="00BE72DF"/>
    <w:rsid w:val="00BF01AD"/>
    <w:rsid w:val="00C00EE5"/>
    <w:rsid w:val="00C0681B"/>
    <w:rsid w:val="00C24858"/>
    <w:rsid w:val="00C503D3"/>
    <w:rsid w:val="00C62E78"/>
    <w:rsid w:val="00C62EEF"/>
    <w:rsid w:val="00C64894"/>
    <w:rsid w:val="00C71558"/>
    <w:rsid w:val="00C7611F"/>
    <w:rsid w:val="00CA6D6E"/>
    <w:rsid w:val="00CC297F"/>
    <w:rsid w:val="00CC39EE"/>
    <w:rsid w:val="00CD794A"/>
    <w:rsid w:val="00D0430E"/>
    <w:rsid w:val="00D0666C"/>
    <w:rsid w:val="00D12DDE"/>
    <w:rsid w:val="00D13CF2"/>
    <w:rsid w:val="00D347CF"/>
    <w:rsid w:val="00D35AA1"/>
    <w:rsid w:val="00D412ED"/>
    <w:rsid w:val="00D530AE"/>
    <w:rsid w:val="00D608AA"/>
    <w:rsid w:val="00D8766F"/>
    <w:rsid w:val="00D9714A"/>
    <w:rsid w:val="00D97C52"/>
    <w:rsid w:val="00DA2BFC"/>
    <w:rsid w:val="00DB4874"/>
    <w:rsid w:val="00DC461E"/>
    <w:rsid w:val="00DC48B5"/>
    <w:rsid w:val="00DC4E12"/>
    <w:rsid w:val="00DF08F4"/>
    <w:rsid w:val="00E16B0F"/>
    <w:rsid w:val="00E16C8C"/>
    <w:rsid w:val="00E216C8"/>
    <w:rsid w:val="00E4011C"/>
    <w:rsid w:val="00E502ED"/>
    <w:rsid w:val="00E54C41"/>
    <w:rsid w:val="00E567D8"/>
    <w:rsid w:val="00E572C3"/>
    <w:rsid w:val="00E8439B"/>
    <w:rsid w:val="00E90B7A"/>
    <w:rsid w:val="00EA1E5E"/>
    <w:rsid w:val="00EB7DFF"/>
    <w:rsid w:val="00ED1603"/>
    <w:rsid w:val="00ED4F82"/>
    <w:rsid w:val="00EE65CE"/>
    <w:rsid w:val="00EF0762"/>
    <w:rsid w:val="00EF2C12"/>
    <w:rsid w:val="00EF48CB"/>
    <w:rsid w:val="00F1010D"/>
    <w:rsid w:val="00F23155"/>
    <w:rsid w:val="00F27B6F"/>
    <w:rsid w:val="00F62703"/>
    <w:rsid w:val="00F62D32"/>
    <w:rsid w:val="00F901E2"/>
    <w:rsid w:val="00F954B8"/>
    <w:rsid w:val="00FA2B04"/>
    <w:rsid w:val="00FB1C32"/>
    <w:rsid w:val="00FE14D8"/>
    <w:rsid w:val="00FE464E"/>
    <w:rsid w:val="00FF6BF2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52"/>
    <w:rPr>
      <w:sz w:val="24"/>
      <w:szCs w:val="24"/>
    </w:rPr>
  </w:style>
  <w:style w:type="paragraph" w:styleId="1">
    <w:name w:val="heading 1"/>
    <w:basedOn w:val="a"/>
    <w:next w:val="a"/>
    <w:qFormat/>
    <w:rsid w:val="0008185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22A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22A5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D1D9C"/>
    <w:pPr>
      <w:widowControl w:val="0"/>
      <w:autoSpaceDE w:val="0"/>
      <w:autoSpaceDN w:val="0"/>
    </w:pPr>
    <w:rPr>
      <w:rFonts w:ascii="Tahoma" w:hAnsi="Tahoma" w:cs="Tahoma"/>
    </w:rPr>
  </w:style>
  <w:style w:type="character" w:styleId="af1">
    <w:name w:val="Hyperlink"/>
    <w:basedOn w:val="a0"/>
    <w:rsid w:val="00336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52"/>
    <w:rPr>
      <w:sz w:val="24"/>
      <w:szCs w:val="24"/>
    </w:rPr>
  </w:style>
  <w:style w:type="paragraph" w:styleId="1">
    <w:name w:val="heading 1"/>
    <w:basedOn w:val="a"/>
    <w:next w:val="a"/>
    <w:qFormat/>
    <w:rsid w:val="0008185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22A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22A5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D1D9C"/>
    <w:pPr>
      <w:widowControl w:val="0"/>
      <w:autoSpaceDE w:val="0"/>
      <w:autoSpaceDN w:val="0"/>
    </w:pPr>
    <w:rPr>
      <w:rFonts w:ascii="Tahoma" w:hAnsi="Tahoma" w:cs="Tahoma"/>
    </w:rPr>
  </w:style>
  <w:style w:type="character" w:styleId="af1">
    <w:name w:val="Hyperlink"/>
    <w:basedOn w:val="a0"/>
    <w:rsid w:val="00336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7466-18B7-4FBC-9F1B-DD92161C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7</cp:revision>
  <cp:lastPrinted>2022-09-08T13:18:00Z</cp:lastPrinted>
  <dcterms:created xsi:type="dcterms:W3CDTF">2022-09-08T11:05:00Z</dcterms:created>
  <dcterms:modified xsi:type="dcterms:W3CDTF">2022-10-17T10:39:00Z</dcterms:modified>
</cp:coreProperties>
</file>